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F24D3" w14:textId="77777777" w:rsidR="00072C87" w:rsidRDefault="00072C87" w:rsidP="00072C87">
      <w:pPr>
        <w:rPr>
          <w:vanish/>
          <w:sz w:val="22"/>
          <w:szCs w:val="22"/>
          <w:lang w:eastAsia="en-US"/>
        </w:rPr>
      </w:pPr>
    </w:p>
    <w:tbl>
      <w:tblPr>
        <w:tblW w:w="10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5"/>
        <w:gridCol w:w="5250"/>
      </w:tblGrid>
      <w:tr w:rsidR="00072C87" w14:paraId="30479EB9" w14:textId="77777777" w:rsidTr="00072C87">
        <w:tc>
          <w:tcPr>
            <w:tcW w:w="50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47E1B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6A847" w14:textId="77777777" w:rsidR="00072C87" w:rsidRDefault="00072C87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30911E" w14:textId="77777777" w:rsidR="007C2CE3" w:rsidRDefault="00072C87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Президенту </w:t>
            </w:r>
          </w:p>
          <w:p w14:paraId="5EA276CB" w14:textId="60731D1B" w:rsidR="00072C87" w:rsidRDefault="00072C87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Ассоциации общественных объединений «Стоматологическая Ассоциация России»</w:t>
            </w:r>
          </w:p>
          <w:p w14:paraId="19B44322" w14:textId="6C12FE51" w:rsidR="00072C87" w:rsidRDefault="00156847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Яременко Андрею Ильичу</w:t>
            </w:r>
            <w:bookmarkStart w:id="0" w:name="_GoBack"/>
            <w:bookmarkEnd w:id="0"/>
          </w:p>
          <w:p w14:paraId="33802CB8" w14:textId="77777777" w:rsidR="00072C87" w:rsidRDefault="00072C87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405F9E" w14:textId="383317B0" w:rsidR="00072C87" w:rsidRPr="00E724B2" w:rsidRDefault="00072C87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C2CE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</w:t>
            </w:r>
          </w:p>
          <w:p w14:paraId="5BA102E5" w14:textId="77777777" w:rsidR="00072C87" w:rsidRDefault="00072C87">
            <w:pPr>
              <w:pStyle w:val="Textbody"/>
              <w:spacing w:after="0" w:line="240" w:lineRule="auto"/>
              <w:jc w:val="both"/>
            </w:pPr>
          </w:p>
          <w:p w14:paraId="2637AB05" w14:textId="22004552" w:rsidR="005E5842" w:rsidRDefault="00072C87" w:rsidP="005E5842">
            <w:pPr>
              <w:pStyle w:val="Textbody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24"/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C2CE3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</w:t>
            </w:r>
          </w:p>
          <w:p w14:paraId="4963167C" w14:textId="416DBF96" w:rsidR="00072C87" w:rsidRPr="00E724B2" w:rsidRDefault="00072C87" w:rsidP="005E5842">
            <w:pPr>
              <w:pStyle w:val="Textbody"/>
              <w:jc w:val="both"/>
              <w:rPr>
                <w:u w:val="single"/>
              </w:rPr>
            </w:pPr>
            <w:r>
              <w:rPr>
                <w:rStyle w:val="24"/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C2CE3">
              <w:rPr>
                <w:rStyle w:val="24"/>
                <w:rFonts w:ascii="Times New Roman" w:hAnsi="Times New Roman"/>
                <w:sz w:val="24"/>
                <w:szCs w:val="24"/>
                <w:u w:val="single"/>
              </w:rPr>
              <w:t>____________________________</w:t>
            </w:r>
          </w:p>
          <w:p w14:paraId="796262EB" w14:textId="54AB5908" w:rsidR="00072C87" w:rsidRPr="007C2CE3" w:rsidRDefault="00072C87">
            <w:pPr>
              <w:pStyle w:val="Textbody"/>
              <w:spacing w:after="0" w:line="240" w:lineRule="auto"/>
              <w:jc w:val="both"/>
            </w:pPr>
            <w:r>
              <w:rPr>
                <w:rStyle w:val="24"/>
                <w:rFonts w:ascii="Times New Roman" w:hAnsi="Times New Roman"/>
                <w:sz w:val="24"/>
                <w:szCs w:val="24"/>
              </w:rPr>
              <w:t>Эл. адрес:</w:t>
            </w:r>
            <w:r w:rsidRPr="00E724B2">
              <w:rPr>
                <w:rStyle w:val="24"/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C2CE3">
              <w:rPr>
                <w:rStyle w:val="24"/>
                <w:rFonts w:ascii="Times New Roman" w:hAnsi="Times New Roman"/>
                <w:sz w:val="24"/>
                <w:szCs w:val="24"/>
                <w:u w:val="single"/>
              </w:rPr>
              <w:t>___________________________</w:t>
            </w:r>
          </w:p>
          <w:p w14:paraId="4E79C356" w14:textId="77777777" w:rsidR="00072C87" w:rsidRDefault="00072C87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6A0E8F0" w14:textId="77777777" w:rsidR="00072C87" w:rsidRDefault="00072C87" w:rsidP="00072C87">
      <w:pPr>
        <w:pStyle w:val="Standard"/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14:paraId="26150ED7" w14:textId="77777777" w:rsidR="00072C87" w:rsidRDefault="00072C87" w:rsidP="00072C87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10E704CE" w14:textId="77777777" w:rsidR="00072C87" w:rsidRDefault="00072C87" w:rsidP="00072C87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9B01D3E" w14:textId="77777777" w:rsidR="00072C87" w:rsidRDefault="00072C87" w:rsidP="00072C87">
      <w:pPr>
        <w:pStyle w:val="Textbody"/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рассмотреть возможность проведения экспертной оценки документации Потребительских и/или Профессиональных изделий с целью присвоения Свидетельства «Знак одобрения Стоматологической Ассоциацией России» (Знак «Одобрено СтАР») с целью подтверждения заявленных производителем ка</w:t>
      </w:r>
      <w:r w:rsidR="00D63DF7">
        <w:rPr>
          <w:rFonts w:ascii="Times New Roman" w:hAnsi="Times New Roman"/>
          <w:sz w:val="24"/>
          <w:szCs w:val="24"/>
        </w:rPr>
        <w:t>честв и потребительских свойств</w:t>
      </w:r>
      <w:r w:rsidR="00D63DF7" w:rsidRPr="00D63D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изделий:</w:t>
      </w:r>
    </w:p>
    <w:p w14:paraId="445E9529" w14:textId="77777777" w:rsidR="00072C87" w:rsidRDefault="00072C87" w:rsidP="00072C87">
      <w:pPr>
        <w:pStyle w:val="Textbody"/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Потребительских изделий подлежащих экспертной оценке:</w:t>
      </w:r>
    </w:p>
    <w:tbl>
      <w:tblPr>
        <w:tblW w:w="10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9690"/>
      </w:tblGrid>
      <w:tr w:rsidR="00072C87" w14:paraId="39D51513" w14:textId="77777777" w:rsidTr="00072C87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8D243A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3B935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 (полное наименование с указанием категории изделия)</w:t>
            </w:r>
          </w:p>
        </w:tc>
      </w:tr>
      <w:tr w:rsidR="00072C87" w:rsidRPr="005F3CED" w14:paraId="1CEF1EBD" w14:textId="77777777" w:rsidTr="00072C87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964641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208FA" w14:textId="20991DFE" w:rsidR="00072C87" w:rsidRPr="0024576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2C87" w:rsidRPr="005F3CED" w14:paraId="7543F8BE" w14:textId="77777777" w:rsidTr="00072C87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7AE9D1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8B066" w14:textId="66247B3F" w:rsidR="00072C87" w:rsidRPr="0024576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2C87" w:rsidRPr="005F3CED" w14:paraId="1EFD0B2E" w14:textId="77777777" w:rsidTr="00072C87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AA79FF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717E8" w14:textId="4C835A1A" w:rsidR="00072C87" w:rsidRPr="0024576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CA2ACC3" w14:textId="77777777" w:rsidR="00072C87" w:rsidRDefault="00072C87" w:rsidP="00072C87">
      <w:pPr>
        <w:pStyle w:val="Textbody"/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Профессиональных изделий подлежащих экспертной оценке:</w:t>
      </w:r>
    </w:p>
    <w:tbl>
      <w:tblPr>
        <w:tblW w:w="10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9690"/>
      </w:tblGrid>
      <w:tr w:rsidR="00072C87" w14:paraId="0DE7A9AE" w14:textId="77777777" w:rsidTr="00072C87"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AB8DD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2D238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 (полное наименование с указанием категории изделия)</w:t>
            </w:r>
          </w:p>
        </w:tc>
      </w:tr>
      <w:tr w:rsidR="00072C87" w14:paraId="0FA17AF0" w14:textId="77777777" w:rsidTr="00072C87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52B17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2D1A5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87" w14:paraId="54888FB1" w14:textId="77777777" w:rsidTr="00072C87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F6146A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A0E6F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C87" w14:paraId="32D08FBB" w14:textId="77777777" w:rsidTr="00072C87"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FD4B33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AAB76" w14:textId="77777777" w:rsidR="00072C87" w:rsidRDefault="00072C87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6C5D0" w14:textId="77777777" w:rsidR="00072C87" w:rsidRDefault="00072C87" w:rsidP="00072C87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рекомендовать его широкое использование в стоматологической практике для профессионального стоматологического сообщества и населения.</w:t>
      </w:r>
    </w:p>
    <w:p w14:paraId="187F7DFA" w14:textId="77777777" w:rsidR="00072C87" w:rsidRDefault="00072C87" w:rsidP="00072C87">
      <w:pPr>
        <w:pStyle w:val="Textbody"/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</w:p>
    <w:p w14:paraId="6E10A93F" w14:textId="77777777" w:rsidR="00072C87" w:rsidRDefault="00072C87" w:rsidP="00072C87">
      <w:pPr>
        <w:pStyle w:val="Textbody"/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 присвоении Свидетельства «Знака одобрения Стоматологической Ассоциацией России» Ассоциацией общественных объединений «Стоматологическая Ассоциация России», утвержденных Решением Совета Стоматологической Ассоциации Ро</w:t>
      </w:r>
      <w:r w:rsidR="00BB29E4">
        <w:rPr>
          <w:rFonts w:ascii="Times New Roman" w:hAnsi="Times New Roman"/>
          <w:sz w:val="24"/>
          <w:szCs w:val="24"/>
        </w:rPr>
        <w:t>ссии от «</w:t>
      </w:r>
      <w:r>
        <w:rPr>
          <w:rFonts w:ascii="Times New Roman" w:hAnsi="Times New Roman"/>
          <w:sz w:val="24"/>
          <w:szCs w:val="24"/>
        </w:rPr>
        <w:t xml:space="preserve">22» апреля 2014 года с </w:t>
      </w:r>
      <w:r w:rsidR="00EC1E94">
        <w:rPr>
          <w:rFonts w:ascii="Times New Roman" w:hAnsi="Times New Roman"/>
          <w:sz w:val="24"/>
          <w:szCs w:val="24"/>
        </w:rPr>
        <w:t>правками, утверждёнными</w:t>
      </w:r>
      <w:r>
        <w:rPr>
          <w:rFonts w:ascii="Times New Roman" w:hAnsi="Times New Roman"/>
          <w:sz w:val="24"/>
          <w:szCs w:val="24"/>
        </w:rPr>
        <w:t xml:space="preserve">: </w:t>
      </w:r>
      <w:r w:rsidR="00EC1E94">
        <w:rPr>
          <w:rFonts w:ascii="Times New Roman" w:hAnsi="Times New Roman"/>
          <w:sz w:val="24"/>
          <w:szCs w:val="24"/>
        </w:rPr>
        <w:t>Постановлением №</w:t>
      </w:r>
      <w:r>
        <w:rPr>
          <w:rFonts w:ascii="Times New Roman" w:hAnsi="Times New Roman"/>
          <w:sz w:val="24"/>
          <w:szCs w:val="24"/>
        </w:rPr>
        <w:t xml:space="preserve"> 25 Совета СтАР от 21 апреля 2015 </w:t>
      </w:r>
      <w:r w:rsidR="00EC1E94">
        <w:rPr>
          <w:rFonts w:ascii="Times New Roman" w:hAnsi="Times New Roman"/>
          <w:sz w:val="24"/>
          <w:szCs w:val="24"/>
        </w:rPr>
        <w:t>года, Постановлением</w:t>
      </w:r>
      <w:r>
        <w:rPr>
          <w:rFonts w:ascii="Times New Roman" w:hAnsi="Times New Roman"/>
          <w:sz w:val="24"/>
          <w:szCs w:val="24"/>
        </w:rPr>
        <w:t xml:space="preserve"> № 23 Совета СтАР от 19 апреля 2016 года, ознакомлены.</w:t>
      </w:r>
    </w:p>
    <w:p w14:paraId="1039D664" w14:textId="77777777" w:rsidR="00072C87" w:rsidRDefault="00072C87" w:rsidP="00072C87">
      <w:pPr>
        <w:pStyle w:val="Textbody"/>
        <w:spacing w:after="0" w:line="240" w:lineRule="auto"/>
        <w:ind w:left="555"/>
        <w:jc w:val="both"/>
        <w:rPr>
          <w:rFonts w:ascii="Times New Roman" w:hAnsi="Times New Roman"/>
          <w:sz w:val="24"/>
          <w:szCs w:val="24"/>
        </w:rPr>
      </w:pPr>
    </w:p>
    <w:p w14:paraId="5AFD0CC0" w14:textId="77777777" w:rsidR="00072C87" w:rsidRDefault="00072C87" w:rsidP="000A7012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и</w:t>
      </w:r>
    </w:p>
    <w:p w14:paraId="38DF0628" w14:textId="4E9D1593" w:rsidR="00072C87" w:rsidRDefault="00072C87" w:rsidP="000A7012">
      <w:pPr>
        <w:pStyle w:val="Textbod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                           </w:t>
      </w:r>
      <w:r w:rsidR="000A701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6"/>
          <w:szCs w:val="16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16"/>
          <w:szCs w:val="16"/>
        </w:rPr>
        <w:t>_______________________________</w:t>
      </w:r>
    </w:p>
    <w:p w14:paraId="5EFBEF4A" w14:textId="77777777" w:rsidR="00072C87" w:rsidRPr="00AF102E" w:rsidRDefault="00072C87" w:rsidP="00E44500">
      <w:pPr>
        <w:pStyle w:val="Textbody"/>
        <w:spacing w:after="0" w:line="240" w:lineRule="auto"/>
        <w:ind w:left="55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подпись                                                           Ф.И.О.</w:t>
      </w:r>
    </w:p>
    <w:sectPr w:rsidR="00072C87" w:rsidRPr="00AF102E" w:rsidSect="004019DB">
      <w:pgSz w:w="11906" w:h="16838"/>
      <w:pgMar w:top="709" w:right="566" w:bottom="426" w:left="1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26C46" w14:textId="77777777" w:rsidR="00173B20" w:rsidRDefault="00173B20">
      <w:r>
        <w:separator/>
      </w:r>
    </w:p>
  </w:endnote>
  <w:endnote w:type="continuationSeparator" w:id="0">
    <w:p w14:paraId="673F16AB" w14:textId="77777777" w:rsidR="00173B20" w:rsidRDefault="001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Arial, Tahoma, Verdana, sans-se">
    <w:altName w:val="Times New Roman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EB175" w14:textId="77777777" w:rsidR="00173B20" w:rsidRDefault="00173B20">
      <w:r>
        <w:rPr>
          <w:color w:val="000000"/>
        </w:rPr>
        <w:ptab w:relativeTo="margin" w:alignment="center" w:leader="none"/>
      </w:r>
    </w:p>
  </w:footnote>
  <w:footnote w:type="continuationSeparator" w:id="0">
    <w:p w14:paraId="550806DC" w14:textId="77777777" w:rsidR="00173B20" w:rsidRDefault="0017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BE"/>
    <w:multiLevelType w:val="multilevel"/>
    <w:tmpl w:val="1C6825C6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35631B0"/>
    <w:multiLevelType w:val="multilevel"/>
    <w:tmpl w:val="CFDA6DBE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49E4CF2"/>
    <w:multiLevelType w:val="multilevel"/>
    <w:tmpl w:val="6978C0F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0DA2252A"/>
    <w:multiLevelType w:val="multilevel"/>
    <w:tmpl w:val="E472A2DE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EEA4A00"/>
    <w:multiLevelType w:val="multilevel"/>
    <w:tmpl w:val="37FE696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FF32109"/>
    <w:multiLevelType w:val="multilevel"/>
    <w:tmpl w:val="F850A39E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CEA6D38"/>
    <w:multiLevelType w:val="multilevel"/>
    <w:tmpl w:val="8438F968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1EE43D2E"/>
    <w:multiLevelType w:val="multilevel"/>
    <w:tmpl w:val="851287E2"/>
    <w:styleLink w:val="WWNum12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FE13C19"/>
    <w:multiLevelType w:val="multilevel"/>
    <w:tmpl w:val="8BD607CC"/>
    <w:styleLink w:val="WWNum24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21B54FDF"/>
    <w:multiLevelType w:val="multilevel"/>
    <w:tmpl w:val="B3C8717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32207BE"/>
    <w:multiLevelType w:val="multilevel"/>
    <w:tmpl w:val="55946266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3886224"/>
    <w:multiLevelType w:val="multilevel"/>
    <w:tmpl w:val="8084A68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"/>
      <w:lvlJc w:val="left"/>
      <w:rPr>
        <w:rFonts w:ascii="Calibri" w:hAnsi="Calibri" w:cs="Calibri"/>
        <w:sz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sz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sz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sz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sz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sz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sz w:val="24"/>
      </w:rPr>
    </w:lvl>
  </w:abstractNum>
  <w:abstractNum w:abstractNumId="12" w15:restartNumberingAfterBreak="0">
    <w:nsid w:val="24EF2FA2"/>
    <w:multiLevelType w:val="multilevel"/>
    <w:tmpl w:val="51E2BAF2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5D81312"/>
    <w:multiLevelType w:val="multilevel"/>
    <w:tmpl w:val="8DD0C92E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A541AAE"/>
    <w:multiLevelType w:val="multilevel"/>
    <w:tmpl w:val="62BAFCDE"/>
    <w:styleLink w:val="WWNum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1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AEE35F6"/>
    <w:multiLevelType w:val="multilevel"/>
    <w:tmpl w:val="B8725C06"/>
    <w:styleLink w:val="WWNum7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1."/>
      <w:lvlJc w:val="left"/>
    </w:lvl>
    <w:lvl w:ilvl="3">
      <w:start w:val="1"/>
      <w:numFmt w:val="decimal"/>
      <w:lvlText w:val="%1.%2.%3.%4.1.6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E010F18"/>
    <w:multiLevelType w:val="multilevel"/>
    <w:tmpl w:val="69D0D2D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E35663B"/>
    <w:multiLevelType w:val="multilevel"/>
    <w:tmpl w:val="69541AC2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2EC14CA6"/>
    <w:multiLevelType w:val="multilevel"/>
    <w:tmpl w:val="9E9A0FF8"/>
    <w:styleLink w:val="WWNum1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13C060B"/>
    <w:multiLevelType w:val="multilevel"/>
    <w:tmpl w:val="1EEA5390"/>
    <w:lvl w:ilvl="0">
      <w:start w:val="9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1721681"/>
    <w:multiLevelType w:val="multilevel"/>
    <w:tmpl w:val="F5F2DC7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6650741"/>
    <w:multiLevelType w:val="multilevel"/>
    <w:tmpl w:val="F912B47A"/>
    <w:styleLink w:val="WWNum9"/>
    <w:lvl w:ilvl="0">
      <w:start w:val="70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87F1DB6"/>
    <w:multiLevelType w:val="multilevel"/>
    <w:tmpl w:val="19B8115E"/>
    <w:styleLink w:val="WWNum26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  <w:rPr>
        <w:b/>
        <w:sz w:val="24"/>
      </w:rPr>
    </w:lvl>
    <w:lvl w:ilvl="3">
      <w:start w:val="1"/>
      <w:numFmt w:val="decimal"/>
      <w:lvlText w:val="%1.%2.%3.%4."/>
      <w:lvlJc w:val="left"/>
      <w:rPr>
        <w:b/>
        <w:sz w:val="24"/>
      </w:rPr>
    </w:lvl>
    <w:lvl w:ilvl="4">
      <w:start w:val="1"/>
      <w:numFmt w:val="decimal"/>
      <w:lvlText w:val="%1.%2.%3.%4.%5."/>
      <w:lvlJc w:val="left"/>
      <w:rPr>
        <w:b/>
        <w:sz w:val="24"/>
      </w:rPr>
    </w:lvl>
    <w:lvl w:ilvl="5">
      <w:start w:val="1"/>
      <w:numFmt w:val="decimal"/>
      <w:lvlText w:val="%1.%2.%3.%4.%5.%6."/>
      <w:lvlJc w:val="left"/>
      <w:rPr>
        <w:b/>
        <w:sz w:val="24"/>
      </w:rPr>
    </w:lvl>
    <w:lvl w:ilvl="6">
      <w:start w:val="1"/>
      <w:numFmt w:val="decimal"/>
      <w:lvlText w:val="%1.%2.%3.%4.%5.%6.%7."/>
      <w:lvlJc w:val="left"/>
      <w:rPr>
        <w:b/>
        <w:sz w:val="24"/>
      </w:rPr>
    </w:lvl>
    <w:lvl w:ilvl="7">
      <w:start w:val="1"/>
      <w:numFmt w:val="decimal"/>
      <w:lvlText w:val="%1.%2.%3.%4.%5.%6.%7.%8."/>
      <w:lvlJc w:val="left"/>
      <w:rPr>
        <w:b/>
        <w:sz w:val="24"/>
      </w:rPr>
    </w:lvl>
    <w:lvl w:ilvl="8">
      <w:start w:val="1"/>
      <w:numFmt w:val="decimal"/>
      <w:lvlText w:val="%1.%2.%3.%4.%5.%6.%7.%8.%9."/>
      <w:lvlJc w:val="left"/>
      <w:rPr>
        <w:b/>
        <w:sz w:val="24"/>
      </w:rPr>
    </w:lvl>
  </w:abstractNum>
  <w:abstractNum w:abstractNumId="23" w15:restartNumberingAfterBreak="0">
    <w:nsid w:val="390C3F82"/>
    <w:multiLevelType w:val="multilevel"/>
    <w:tmpl w:val="3A2867F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395C3386"/>
    <w:multiLevelType w:val="multilevel"/>
    <w:tmpl w:val="D48CB216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3AF626EA"/>
    <w:multiLevelType w:val="multilevel"/>
    <w:tmpl w:val="0C2A252A"/>
    <w:styleLink w:val="WWNum23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3C455B69"/>
    <w:multiLevelType w:val="multilevel"/>
    <w:tmpl w:val="40BA8FBC"/>
    <w:styleLink w:val="WWNum14"/>
    <w:lvl w:ilvl="0">
      <w:start w:val="2"/>
      <w:numFmt w:val="decimal"/>
      <w:lvlText w:val="2.2.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DC27B1A"/>
    <w:multiLevelType w:val="multilevel"/>
    <w:tmpl w:val="D638C6A6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43CA6460"/>
    <w:multiLevelType w:val="multilevel"/>
    <w:tmpl w:val="23D87E0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76128F1"/>
    <w:multiLevelType w:val="multilevel"/>
    <w:tmpl w:val="D7686060"/>
    <w:styleLink w:val="WWNum19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A47500D"/>
    <w:multiLevelType w:val="multilevel"/>
    <w:tmpl w:val="6E54EE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A50325A"/>
    <w:multiLevelType w:val="multilevel"/>
    <w:tmpl w:val="DF7405D8"/>
    <w:styleLink w:val="WWNum25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 w15:restartNumberingAfterBreak="0">
    <w:nsid w:val="50713F4F"/>
    <w:multiLevelType w:val="multilevel"/>
    <w:tmpl w:val="10446C2C"/>
    <w:styleLink w:val="WWNum27"/>
    <w:lvl w:ilvl="0">
      <w:start w:val="1"/>
      <w:numFmt w:val="none"/>
      <w:lvlText w:val="%1"/>
      <w:lvlJc w:val="left"/>
      <w:rPr>
        <w:rFonts w:cs="StarSymbol,"/>
        <w:b w:val="0"/>
        <w:i w:val="0"/>
        <w:sz w:val="18"/>
        <w:szCs w:val="18"/>
        <w:lang w:val="ru-RU"/>
      </w:rPr>
    </w:lvl>
    <w:lvl w:ilvl="1">
      <w:start w:val="1"/>
      <w:numFmt w:val="none"/>
      <w:lvlText w:val="%2"/>
      <w:lvlJc w:val="left"/>
      <w:rPr>
        <w:rFonts w:cs="StarSymbol,"/>
        <w:sz w:val="18"/>
        <w:szCs w:val="18"/>
      </w:rPr>
    </w:lvl>
    <w:lvl w:ilvl="2">
      <w:start w:val="1"/>
      <w:numFmt w:val="none"/>
      <w:lvlText w:val="%3"/>
      <w:lvlJc w:val="left"/>
      <w:rPr>
        <w:rFonts w:cs="StarSymbol,"/>
        <w:sz w:val="18"/>
        <w:szCs w:val="18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6400F3A"/>
    <w:multiLevelType w:val="multilevel"/>
    <w:tmpl w:val="A2A66A4C"/>
    <w:styleLink w:val="WWNum15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9D625FC"/>
    <w:multiLevelType w:val="multilevel"/>
    <w:tmpl w:val="E63AD86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D1130A3"/>
    <w:multiLevelType w:val="multilevel"/>
    <w:tmpl w:val="3C8E809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"/>
      <w:lvlJc w:val="left"/>
      <w:rPr>
        <w:sz w:val="24"/>
      </w:rPr>
    </w:lvl>
    <w:lvl w:ilvl="3">
      <w:start w:val="1"/>
      <w:numFmt w:val="decimal"/>
      <w:lvlText w:val="%1.%2.%3.%4"/>
      <w:lvlJc w:val="left"/>
      <w:rPr>
        <w:sz w:val="24"/>
      </w:rPr>
    </w:lvl>
    <w:lvl w:ilvl="4">
      <w:start w:val="1"/>
      <w:numFmt w:val="decimal"/>
      <w:lvlText w:val="%1.%2.%3.%4.%5"/>
      <w:lvlJc w:val="left"/>
      <w:rPr>
        <w:sz w:val="24"/>
      </w:rPr>
    </w:lvl>
    <w:lvl w:ilvl="5">
      <w:start w:val="1"/>
      <w:numFmt w:val="decimal"/>
      <w:lvlText w:val="%1.%2.%3.%4.%5.%6"/>
      <w:lvlJc w:val="left"/>
      <w:rPr>
        <w:sz w:val="24"/>
      </w:rPr>
    </w:lvl>
    <w:lvl w:ilvl="6">
      <w:start w:val="1"/>
      <w:numFmt w:val="decimal"/>
      <w:lvlText w:val="%1.%2.%3.%4.%5.%6.%7"/>
      <w:lvlJc w:val="left"/>
      <w:rPr>
        <w:sz w:val="24"/>
      </w:rPr>
    </w:lvl>
    <w:lvl w:ilvl="7">
      <w:start w:val="1"/>
      <w:numFmt w:val="decimal"/>
      <w:lvlText w:val="%1.%2.%3.%4.%5.%6.%7.%8"/>
      <w:lvlJc w:val="left"/>
      <w:rPr>
        <w:sz w:val="24"/>
      </w:rPr>
    </w:lvl>
    <w:lvl w:ilvl="8">
      <w:start w:val="1"/>
      <w:numFmt w:val="decimal"/>
      <w:lvlText w:val="%1.%2.%3.%4.%5.%6.%7.%8.%9"/>
      <w:lvlJc w:val="left"/>
      <w:rPr>
        <w:sz w:val="24"/>
      </w:rPr>
    </w:lvl>
  </w:abstractNum>
  <w:abstractNum w:abstractNumId="36" w15:restartNumberingAfterBreak="0">
    <w:nsid w:val="63D81E21"/>
    <w:multiLevelType w:val="multilevel"/>
    <w:tmpl w:val="42CC0006"/>
    <w:styleLink w:val="WWNum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1.7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4AE3328"/>
    <w:multiLevelType w:val="multilevel"/>
    <w:tmpl w:val="7A78D380"/>
    <w:styleLink w:val="WWNum8"/>
    <w:lvl w:ilvl="0">
      <w:start w:val="57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5995C22"/>
    <w:multiLevelType w:val="multilevel"/>
    <w:tmpl w:val="BE8A4A08"/>
    <w:styleLink w:val="WWNum2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9" w15:restartNumberingAfterBreak="0">
    <w:nsid w:val="666F08A1"/>
    <w:multiLevelType w:val="multilevel"/>
    <w:tmpl w:val="89669D66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6C5665BB"/>
    <w:multiLevelType w:val="multilevel"/>
    <w:tmpl w:val="12964890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1" w15:restartNumberingAfterBreak="0">
    <w:nsid w:val="7012200D"/>
    <w:multiLevelType w:val="multilevel"/>
    <w:tmpl w:val="94A871BA"/>
    <w:styleLink w:val="WWNum18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75311A37"/>
    <w:multiLevelType w:val="multilevel"/>
    <w:tmpl w:val="EC645B7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79678F2"/>
    <w:multiLevelType w:val="multilevel"/>
    <w:tmpl w:val="46F2492A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77FC3DD9"/>
    <w:multiLevelType w:val="multilevel"/>
    <w:tmpl w:val="B95C8028"/>
    <w:styleLink w:val="WWNum17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5"/>
  </w:num>
  <w:num w:numId="2">
    <w:abstractNumId w:val="4"/>
  </w:num>
  <w:num w:numId="3">
    <w:abstractNumId w:val="42"/>
  </w:num>
  <w:num w:numId="4">
    <w:abstractNumId w:val="34"/>
  </w:num>
  <w:num w:numId="5">
    <w:abstractNumId w:val="36"/>
  </w:num>
  <w:num w:numId="6">
    <w:abstractNumId w:val="14"/>
  </w:num>
  <w:num w:numId="7">
    <w:abstractNumId w:val="15"/>
  </w:num>
  <w:num w:numId="8">
    <w:abstractNumId w:val="37"/>
  </w:num>
  <w:num w:numId="9">
    <w:abstractNumId w:val="21"/>
  </w:num>
  <w:num w:numId="10">
    <w:abstractNumId w:val="13"/>
  </w:num>
  <w:num w:numId="11">
    <w:abstractNumId w:val="20"/>
  </w:num>
  <w:num w:numId="12">
    <w:abstractNumId w:val="7"/>
  </w:num>
  <w:num w:numId="13">
    <w:abstractNumId w:val="28"/>
  </w:num>
  <w:num w:numId="14">
    <w:abstractNumId w:val="26"/>
  </w:num>
  <w:num w:numId="15">
    <w:abstractNumId w:val="33"/>
  </w:num>
  <w:num w:numId="16">
    <w:abstractNumId w:val="18"/>
  </w:num>
  <w:num w:numId="17">
    <w:abstractNumId w:val="44"/>
  </w:num>
  <w:num w:numId="18">
    <w:abstractNumId w:val="41"/>
  </w:num>
  <w:num w:numId="19">
    <w:abstractNumId w:val="29"/>
  </w:num>
  <w:num w:numId="20">
    <w:abstractNumId w:val="40"/>
  </w:num>
  <w:num w:numId="21">
    <w:abstractNumId w:val="6"/>
  </w:num>
  <w:num w:numId="22">
    <w:abstractNumId w:val="38"/>
  </w:num>
  <w:num w:numId="23">
    <w:abstractNumId w:val="25"/>
  </w:num>
  <w:num w:numId="24">
    <w:abstractNumId w:val="8"/>
  </w:num>
  <w:num w:numId="25">
    <w:abstractNumId w:val="31"/>
  </w:num>
  <w:num w:numId="26">
    <w:abstractNumId w:val="22"/>
  </w:num>
  <w:num w:numId="27">
    <w:abstractNumId w:val="32"/>
  </w:num>
  <w:num w:numId="28">
    <w:abstractNumId w:val="11"/>
  </w:num>
  <w:num w:numId="29">
    <w:abstractNumId w:val="9"/>
  </w:num>
  <w:num w:numId="30">
    <w:abstractNumId w:val="27"/>
  </w:num>
  <w:num w:numId="31">
    <w:abstractNumId w:val="35"/>
    <w:lvlOverride w:ilvl="0">
      <w:startOverride w:val="1"/>
    </w:lvlOverride>
  </w:num>
  <w:num w:numId="32">
    <w:abstractNumId w:val="3"/>
  </w:num>
  <w:num w:numId="33">
    <w:abstractNumId w:val="2"/>
  </w:num>
  <w:num w:numId="34">
    <w:abstractNumId w:val="17"/>
  </w:num>
  <w:num w:numId="35">
    <w:abstractNumId w:val="1"/>
  </w:num>
  <w:num w:numId="36">
    <w:abstractNumId w:val="39"/>
  </w:num>
  <w:num w:numId="37">
    <w:abstractNumId w:val="24"/>
  </w:num>
  <w:num w:numId="38">
    <w:abstractNumId w:val="43"/>
  </w:num>
  <w:num w:numId="39">
    <w:abstractNumId w:val="12"/>
  </w:num>
  <w:num w:numId="40">
    <w:abstractNumId w:val="10"/>
  </w:num>
  <w:num w:numId="41">
    <w:abstractNumId w:val="0"/>
  </w:num>
  <w:num w:numId="42">
    <w:abstractNumId w:val="23"/>
  </w:num>
  <w:num w:numId="43">
    <w:abstractNumId w:val="5"/>
  </w:num>
  <w:num w:numId="44">
    <w:abstractNumId w:val="19"/>
  </w:num>
  <w:num w:numId="45">
    <w:abstractNumId w:val="3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5B"/>
    <w:rsid w:val="00012F66"/>
    <w:rsid w:val="00024D11"/>
    <w:rsid w:val="00072C87"/>
    <w:rsid w:val="000749DE"/>
    <w:rsid w:val="000A01E4"/>
    <w:rsid w:val="000A7012"/>
    <w:rsid w:val="00144B3D"/>
    <w:rsid w:val="00146CF7"/>
    <w:rsid w:val="00156847"/>
    <w:rsid w:val="00173B20"/>
    <w:rsid w:val="001D5AD0"/>
    <w:rsid w:val="001E745A"/>
    <w:rsid w:val="002142A3"/>
    <w:rsid w:val="00245767"/>
    <w:rsid w:val="0028181B"/>
    <w:rsid w:val="002B25FB"/>
    <w:rsid w:val="00327E5B"/>
    <w:rsid w:val="00330CEC"/>
    <w:rsid w:val="00383FA0"/>
    <w:rsid w:val="0040152E"/>
    <w:rsid w:val="004019DB"/>
    <w:rsid w:val="004870F1"/>
    <w:rsid w:val="004B2043"/>
    <w:rsid w:val="004E5D2B"/>
    <w:rsid w:val="005278F6"/>
    <w:rsid w:val="00596D1F"/>
    <w:rsid w:val="005E450F"/>
    <w:rsid w:val="005E5842"/>
    <w:rsid w:val="005F3CED"/>
    <w:rsid w:val="0065253A"/>
    <w:rsid w:val="006A6F77"/>
    <w:rsid w:val="006B4570"/>
    <w:rsid w:val="006E5208"/>
    <w:rsid w:val="006E5478"/>
    <w:rsid w:val="00702662"/>
    <w:rsid w:val="00723AD9"/>
    <w:rsid w:val="007271E2"/>
    <w:rsid w:val="00754138"/>
    <w:rsid w:val="00760F10"/>
    <w:rsid w:val="007738E1"/>
    <w:rsid w:val="00780B4A"/>
    <w:rsid w:val="007C2CE3"/>
    <w:rsid w:val="00835903"/>
    <w:rsid w:val="0084422B"/>
    <w:rsid w:val="008442E8"/>
    <w:rsid w:val="00882D1F"/>
    <w:rsid w:val="008A22AA"/>
    <w:rsid w:val="008E0BD4"/>
    <w:rsid w:val="008F076B"/>
    <w:rsid w:val="00915B3D"/>
    <w:rsid w:val="009211F3"/>
    <w:rsid w:val="00922B95"/>
    <w:rsid w:val="00937DF9"/>
    <w:rsid w:val="0096300A"/>
    <w:rsid w:val="0097285C"/>
    <w:rsid w:val="009806AC"/>
    <w:rsid w:val="00980932"/>
    <w:rsid w:val="009A36B2"/>
    <w:rsid w:val="009A4AAA"/>
    <w:rsid w:val="009C57F7"/>
    <w:rsid w:val="00A64535"/>
    <w:rsid w:val="00AB0B9C"/>
    <w:rsid w:val="00AD66F5"/>
    <w:rsid w:val="00AF025A"/>
    <w:rsid w:val="00AF102E"/>
    <w:rsid w:val="00AF529C"/>
    <w:rsid w:val="00AF5426"/>
    <w:rsid w:val="00B1283D"/>
    <w:rsid w:val="00B3364B"/>
    <w:rsid w:val="00B4141F"/>
    <w:rsid w:val="00B424F7"/>
    <w:rsid w:val="00B4533E"/>
    <w:rsid w:val="00B45F8C"/>
    <w:rsid w:val="00B93CEC"/>
    <w:rsid w:val="00BA53DE"/>
    <w:rsid w:val="00BB01EF"/>
    <w:rsid w:val="00BB29E4"/>
    <w:rsid w:val="00BD7245"/>
    <w:rsid w:val="00C13521"/>
    <w:rsid w:val="00C15EF5"/>
    <w:rsid w:val="00C561DB"/>
    <w:rsid w:val="00C678D9"/>
    <w:rsid w:val="00C721A9"/>
    <w:rsid w:val="00C821DD"/>
    <w:rsid w:val="00CB76EF"/>
    <w:rsid w:val="00CF1CE4"/>
    <w:rsid w:val="00D13F57"/>
    <w:rsid w:val="00D218DB"/>
    <w:rsid w:val="00D63DF7"/>
    <w:rsid w:val="00D64F0D"/>
    <w:rsid w:val="00D75D89"/>
    <w:rsid w:val="00DA7399"/>
    <w:rsid w:val="00E05ABC"/>
    <w:rsid w:val="00E27561"/>
    <w:rsid w:val="00E44500"/>
    <w:rsid w:val="00E6473B"/>
    <w:rsid w:val="00E724B2"/>
    <w:rsid w:val="00E72D09"/>
    <w:rsid w:val="00EC1E94"/>
    <w:rsid w:val="00ED6762"/>
    <w:rsid w:val="00EF6EAB"/>
    <w:rsid w:val="00F925B2"/>
    <w:rsid w:val="00FC582F"/>
    <w:rsid w:val="00FD583E"/>
    <w:rsid w:val="00FE37F0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128D"/>
  <w15:docId w15:val="{DF79F5A3-C062-4CB6-A00B-6264409C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DB"/>
  </w:style>
  <w:style w:type="paragraph" w:styleId="1">
    <w:name w:val="heading 1"/>
    <w:basedOn w:val="Standard"/>
    <w:next w:val="Textbody"/>
    <w:rsid w:val="004019DB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Standard"/>
    <w:next w:val="Textbody"/>
    <w:rsid w:val="004019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19DB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4019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019DB"/>
    <w:pPr>
      <w:spacing w:after="120"/>
    </w:pPr>
  </w:style>
  <w:style w:type="paragraph" w:styleId="a3">
    <w:name w:val="List"/>
    <w:basedOn w:val="Textbody"/>
    <w:rsid w:val="004019DB"/>
    <w:rPr>
      <w:rFonts w:cs="Mangal"/>
    </w:rPr>
  </w:style>
  <w:style w:type="paragraph" w:styleId="a4">
    <w:name w:val="caption"/>
    <w:basedOn w:val="Standard"/>
    <w:rsid w:val="004019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019DB"/>
    <w:pPr>
      <w:suppressLineNumbers/>
    </w:pPr>
    <w:rPr>
      <w:rFonts w:cs="Mangal"/>
    </w:rPr>
  </w:style>
  <w:style w:type="paragraph" w:customStyle="1" w:styleId="ConsPlusNormal">
    <w:name w:val="ConsPlusNormal"/>
    <w:rsid w:val="004019DB"/>
    <w:pPr>
      <w:widowControl/>
      <w:ind w:firstLine="720"/>
    </w:pPr>
    <w:rPr>
      <w:rFonts w:ascii="Arial, Tahoma, Verdana, sans-se" w:hAnsi="Arial, Tahoma, Verdana, sans-se" w:cs="Arial, Tahoma, Verdana, sans-se"/>
      <w:lang w:eastAsia="en-US"/>
    </w:rPr>
  </w:style>
  <w:style w:type="paragraph" w:customStyle="1" w:styleId="ConsPlusNonformat">
    <w:name w:val="ConsPlusNonformat"/>
    <w:rsid w:val="004019DB"/>
    <w:pPr>
      <w:widowControl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4019DB"/>
    <w:pPr>
      <w:widowControl/>
    </w:pPr>
    <w:rPr>
      <w:rFonts w:ascii="Arial, Tahoma, Verdana, sans-se" w:hAnsi="Arial, Tahoma, Verdana, sans-se" w:cs="Arial, Tahoma, Verdana, sans-se"/>
      <w:b/>
      <w:bCs/>
      <w:lang w:eastAsia="en-US"/>
    </w:rPr>
  </w:style>
  <w:style w:type="paragraph" w:styleId="a5">
    <w:name w:val="Plain Text"/>
    <w:basedOn w:val="Standard"/>
    <w:rsid w:val="004019DB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Textbodyindent">
    <w:name w:val="Text body indent"/>
    <w:basedOn w:val="Standard"/>
    <w:rsid w:val="004019DB"/>
    <w:pPr>
      <w:spacing w:after="0" w:line="312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Standard"/>
    <w:rsid w:val="004019D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ormal1">
    <w:name w:val="Normal1"/>
    <w:rsid w:val="004019DB"/>
    <w:rPr>
      <w:rFonts w:ascii="Times New Roman" w:eastAsia="Times New Roman" w:hAnsi="Times New Roman"/>
    </w:rPr>
  </w:style>
  <w:style w:type="paragraph" w:customStyle="1" w:styleId="1-21">
    <w:name w:val="Средняя сетка 1 - Акцент 21"/>
    <w:basedOn w:val="Standard"/>
    <w:rsid w:val="004019DB"/>
    <w:pPr>
      <w:ind w:left="708"/>
    </w:pPr>
  </w:style>
  <w:style w:type="paragraph" w:styleId="a7">
    <w:name w:val="header"/>
    <w:basedOn w:val="Standard"/>
    <w:rsid w:val="004019DB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rsid w:val="004019DB"/>
    <w:pPr>
      <w:suppressLineNumbers/>
      <w:tabs>
        <w:tab w:val="center" w:pos="4677"/>
        <w:tab w:val="right" w:pos="9355"/>
      </w:tabs>
    </w:pPr>
  </w:style>
  <w:style w:type="paragraph" w:styleId="a9">
    <w:name w:val="Normal (Web)"/>
    <w:basedOn w:val="Standard"/>
    <w:rsid w:val="004019D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Средняя сетка 21"/>
    <w:rsid w:val="004019DB"/>
    <w:pPr>
      <w:widowControl/>
    </w:pPr>
    <w:rPr>
      <w:sz w:val="22"/>
      <w:szCs w:val="22"/>
      <w:lang w:eastAsia="en-US"/>
    </w:rPr>
  </w:style>
  <w:style w:type="paragraph" w:styleId="aa">
    <w:name w:val="annotation text"/>
    <w:basedOn w:val="Standard"/>
    <w:rsid w:val="004019DB"/>
    <w:rPr>
      <w:sz w:val="20"/>
      <w:szCs w:val="20"/>
    </w:rPr>
  </w:style>
  <w:style w:type="paragraph" w:styleId="ab">
    <w:name w:val="annotation subject"/>
    <w:basedOn w:val="aa"/>
    <w:rsid w:val="004019DB"/>
    <w:rPr>
      <w:b/>
      <w:bCs/>
    </w:rPr>
  </w:style>
  <w:style w:type="paragraph" w:customStyle="1" w:styleId="-11">
    <w:name w:val="Цветной список - Акцент 11"/>
    <w:basedOn w:val="Standard"/>
    <w:rsid w:val="004019DB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No Spacing"/>
    <w:rsid w:val="004019DB"/>
    <w:pPr>
      <w:widowControl/>
    </w:pPr>
    <w:rPr>
      <w:sz w:val="22"/>
      <w:szCs w:val="22"/>
    </w:rPr>
  </w:style>
  <w:style w:type="paragraph" w:styleId="ad">
    <w:name w:val="List Paragraph"/>
    <w:basedOn w:val="Standard"/>
    <w:rsid w:val="004019DB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Revision"/>
    <w:rsid w:val="004019DB"/>
    <w:pPr>
      <w:widowControl/>
    </w:pPr>
    <w:rPr>
      <w:sz w:val="22"/>
      <w:szCs w:val="22"/>
      <w:lang w:eastAsia="en-US"/>
    </w:rPr>
  </w:style>
  <w:style w:type="paragraph" w:customStyle="1" w:styleId="22">
    <w:name w:val="Средняя сетка 22"/>
    <w:rsid w:val="004019DB"/>
    <w:pPr>
      <w:widowControl/>
    </w:pPr>
    <w:rPr>
      <w:sz w:val="22"/>
      <w:szCs w:val="22"/>
      <w:lang w:eastAsia="en-US"/>
    </w:rPr>
  </w:style>
  <w:style w:type="paragraph" w:customStyle="1" w:styleId="23">
    <w:name w:val="Средняя сетка 23"/>
    <w:rsid w:val="004019DB"/>
    <w:pPr>
      <w:widowControl/>
    </w:pPr>
    <w:rPr>
      <w:sz w:val="22"/>
      <w:szCs w:val="22"/>
      <w:lang w:eastAsia="en-US"/>
    </w:rPr>
  </w:style>
  <w:style w:type="paragraph" w:customStyle="1" w:styleId="af">
    <w:name w:val="Знак Знак"/>
    <w:basedOn w:val="Standard"/>
    <w:rsid w:val="004019DB"/>
    <w:pPr>
      <w:spacing w:before="100" w:after="10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4019DB"/>
    <w:pPr>
      <w:suppressLineNumbers/>
    </w:pPr>
  </w:style>
  <w:style w:type="paragraph" w:customStyle="1" w:styleId="ConsPlusNormal1">
    <w:name w:val="ConsPlusNormal1"/>
    <w:rsid w:val="004019DB"/>
    <w:pPr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rsid w:val="004019DB"/>
    <w:pPr>
      <w:jc w:val="center"/>
    </w:pPr>
    <w:rPr>
      <w:b/>
      <w:bCs/>
    </w:rPr>
  </w:style>
  <w:style w:type="paragraph" w:customStyle="1" w:styleId="2-11">
    <w:name w:val="Средняя сетка 2 - Акцент 11"/>
    <w:rsid w:val="004019DB"/>
    <w:pPr>
      <w:widowControl/>
    </w:pPr>
    <w:rPr>
      <w:sz w:val="22"/>
      <w:szCs w:val="22"/>
    </w:rPr>
  </w:style>
  <w:style w:type="character" w:customStyle="1" w:styleId="af0">
    <w:name w:val="Текст Знак"/>
    <w:rsid w:val="004019DB"/>
    <w:rPr>
      <w:rFonts w:ascii="Consolas" w:eastAsia="Calibri" w:hAnsi="Consolas" w:cs="Times New Roman"/>
      <w:sz w:val="21"/>
      <w:szCs w:val="21"/>
    </w:rPr>
  </w:style>
  <w:style w:type="character" w:customStyle="1" w:styleId="af1">
    <w:name w:val="Основной текст с отступом Знак"/>
    <w:rsid w:val="00401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rsid w:val="004019DB"/>
    <w:rPr>
      <w:sz w:val="22"/>
      <w:szCs w:val="22"/>
      <w:lang w:eastAsia="en-US"/>
    </w:rPr>
  </w:style>
  <w:style w:type="character" w:customStyle="1" w:styleId="af3">
    <w:name w:val="Текст выноски Знак"/>
    <w:rsid w:val="004019DB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Верхний колонтитул Знак"/>
    <w:rsid w:val="004019DB"/>
    <w:rPr>
      <w:sz w:val="22"/>
      <w:szCs w:val="22"/>
      <w:lang w:eastAsia="en-US"/>
    </w:rPr>
  </w:style>
  <w:style w:type="character" w:customStyle="1" w:styleId="af5">
    <w:name w:val="Нижний колонтитул Знак"/>
    <w:rsid w:val="004019DB"/>
    <w:rPr>
      <w:sz w:val="22"/>
      <w:szCs w:val="22"/>
      <w:lang w:eastAsia="en-US"/>
    </w:rPr>
  </w:style>
  <w:style w:type="character" w:customStyle="1" w:styleId="10">
    <w:name w:val="Заголовок 1 Знак"/>
    <w:rsid w:val="004019DB"/>
    <w:rPr>
      <w:rFonts w:ascii="Times New Roman" w:eastAsia="Times New Roman" w:hAnsi="Times New Roman"/>
      <w:b/>
      <w:bCs/>
      <w:kern w:val="3"/>
      <w:sz w:val="48"/>
      <w:szCs w:val="48"/>
    </w:rPr>
  </w:style>
  <w:style w:type="character" w:customStyle="1" w:styleId="apple-converted-space">
    <w:name w:val="apple-converted-space"/>
    <w:rsid w:val="004019DB"/>
  </w:style>
  <w:style w:type="character" w:customStyle="1" w:styleId="js-phone-number">
    <w:name w:val="js-phone-number"/>
    <w:rsid w:val="004019DB"/>
  </w:style>
  <w:style w:type="character" w:customStyle="1" w:styleId="Internetlink">
    <w:name w:val="Internet link"/>
    <w:rsid w:val="004019DB"/>
    <w:rPr>
      <w:color w:val="0000FF"/>
      <w:u w:val="single"/>
    </w:rPr>
  </w:style>
  <w:style w:type="character" w:customStyle="1" w:styleId="StrongEmphasis">
    <w:name w:val="Strong Emphasis"/>
    <w:rsid w:val="004019DB"/>
    <w:rPr>
      <w:b/>
      <w:bCs/>
    </w:rPr>
  </w:style>
  <w:style w:type="character" w:styleId="af6">
    <w:name w:val="annotation reference"/>
    <w:rsid w:val="004019DB"/>
    <w:rPr>
      <w:sz w:val="16"/>
      <w:szCs w:val="16"/>
    </w:rPr>
  </w:style>
  <w:style w:type="character" w:customStyle="1" w:styleId="af7">
    <w:name w:val="Текст примечания Знак"/>
    <w:rsid w:val="004019DB"/>
    <w:rPr>
      <w:lang w:eastAsia="en-US"/>
    </w:rPr>
  </w:style>
  <w:style w:type="character" w:customStyle="1" w:styleId="af8">
    <w:name w:val="Тема примечания Знак"/>
    <w:rsid w:val="004019DB"/>
    <w:rPr>
      <w:b/>
      <w:bCs/>
      <w:lang w:eastAsia="en-US"/>
    </w:rPr>
  </w:style>
  <w:style w:type="character" w:customStyle="1" w:styleId="s4">
    <w:name w:val="s4"/>
    <w:rsid w:val="004019DB"/>
    <w:rPr>
      <w:rFonts w:cs="Times New Roman"/>
    </w:rPr>
  </w:style>
  <w:style w:type="character" w:customStyle="1" w:styleId="20">
    <w:name w:val="Заголовок 2 Знак"/>
    <w:rsid w:val="004019D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s3">
    <w:name w:val="s3"/>
    <w:rsid w:val="004019DB"/>
    <w:rPr>
      <w:rFonts w:cs="Times New Roman"/>
    </w:rPr>
  </w:style>
  <w:style w:type="character" w:styleId="af9">
    <w:name w:val="FollowedHyperlink"/>
    <w:rsid w:val="004019DB"/>
    <w:rPr>
      <w:color w:val="954F72"/>
      <w:u w:val="single"/>
    </w:rPr>
  </w:style>
  <w:style w:type="character" w:customStyle="1" w:styleId="FontStyle15">
    <w:name w:val="Font Style15"/>
    <w:basedOn w:val="a0"/>
    <w:rsid w:val="004019D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fa">
    <w:name w:val="Основной текст Знак Знак Знак"/>
    <w:rsid w:val="004019DB"/>
    <w:rPr>
      <w:sz w:val="24"/>
      <w:lang w:val="ru-RU" w:eastAsia="ru-RU" w:bidi="ar-SA"/>
    </w:rPr>
  </w:style>
  <w:style w:type="character" w:customStyle="1" w:styleId="ListLabel1">
    <w:name w:val="ListLabel 1"/>
    <w:rsid w:val="004019DB"/>
    <w:rPr>
      <w:rFonts w:cs="Times New Roman"/>
      <w:b w:val="0"/>
      <w:sz w:val="22"/>
      <w:szCs w:val="22"/>
    </w:rPr>
  </w:style>
  <w:style w:type="character" w:customStyle="1" w:styleId="ListLabel2">
    <w:name w:val="ListLabel 2"/>
    <w:rsid w:val="004019DB"/>
    <w:rPr>
      <w:sz w:val="24"/>
    </w:rPr>
  </w:style>
  <w:style w:type="character" w:customStyle="1" w:styleId="ListLabel3">
    <w:name w:val="ListLabel 3"/>
    <w:rsid w:val="004019DB"/>
    <w:rPr>
      <w:b w:val="0"/>
    </w:rPr>
  </w:style>
  <w:style w:type="character" w:customStyle="1" w:styleId="ListLabel4">
    <w:name w:val="ListLabel 4"/>
    <w:rsid w:val="004019DB"/>
    <w:rPr>
      <w:rFonts w:cs="Courier New"/>
    </w:rPr>
  </w:style>
  <w:style w:type="character" w:customStyle="1" w:styleId="ListLabel5">
    <w:name w:val="ListLabel 5"/>
    <w:rsid w:val="004019DB"/>
    <w:rPr>
      <w:rFonts w:cs="Times New Roman"/>
    </w:rPr>
  </w:style>
  <w:style w:type="character" w:customStyle="1" w:styleId="ListLabel6">
    <w:name w:val="ListLabel 6"/>
    <w:rsid w:val="004019DB"/>
    <w:rPr>
      <w:b/>
      <w:sz w:val="24"/>
    </w:rPr>
  </w:style>
  <w:style w:type="character" w:customStyle="1" w:styleId="ListLabel7">
    <w:name w:val="ListLabel 7"/>
    <w:rsid w:val="004019DB"/>
    <w:rPr>
      <w:rFonts w:cs="StarSymbol,"/>
      <w:b w:val="0"/>
      <w:i w:val="0"/>
      <w:sz w:val="18"/>
      <w:szCs w:val="18"/>
      <w:lang w:val="ru-RU"/>
    </w:rPr>
  </w:style>
  <w:style w:type="character" w:customStyle="1" w:styleId="ListLabel8">
    <w:name w:val="ListLabel 8"/>
    <w:rsid w:val="004019DB"/>
    <w:rPr>
      <w:rFonts w:cs="StarSymbol,"/>
      <w:sz w:val="18"/>
      <w:szCs w:val="18"/>
    </w:rPr>
  </w:style>
  <w:style w:type="character" w:customStyle="1" w:styleId="NumberingSymbols">
    <w:name w:val="Numbering Symbols"/>
    <w:rsid w:val="004019DB"/>
  </w:style>
  <w:style w:type="character" w:customStyle="1" w:styleId="WW8Num12z0">
    <w:name w:val="WW8Num12z0"/>
    <w:rsid w:val="004019DB"/>
  </w:style>
  <w:style w:type="character" w:customStyle="1" w:styleId="WW8Num12z1">
    <w:name w:val="WW8Num12z1"/>
    <w:rsid w:val="004019DB"/>
    <w:rPr>
      <w:rFonts w:ascii="Times New Roman" w:hAnsi="Times New Roman" w:cs="Times New Roman"/>
      <w:b w:val="0"/>
      <w:sz w:val="22"/>
      <w:szCs w:val="22"/>
    </w:rPr>
  </w:style>
  <w:style w:type="character" w:customStyle="1" w:styleId="WW8Num12z2">
    <w:name w:val="WW8Num12z2"/>
    <w:rsid w:val="004019DB"/>
    <w:rPr>
      <w:rFonts w:ascii="Calibri" w:hAnsi="Calibri" w:cs="Calibri"/>
      <w:sz w:val="24"/>
    </w:rPr>
  </w:style>
  <w:style w:type="character" w:customStyle="1" w:styleId="VisitedInternetLink">
    <w:name w:val="Visited Internet Link"/>
    <w:rsid w:val="004019DB"/>
    <w:rPr>
      <w:color w:val="954F72"/>
      <w:u w:val="single"/>
    </w:rPr>
  </w:style>
  <w:style w:type="character" w:customStyle="1" w:styleId="WW8Num25z0">
    <w:name w:val="WW8Num25z0"/>
    <w:rsid w:val="004019DB"/>
    <w:rPr>
      <w:rFonts w:ascii="Symbol" w:hAnsi="Symbol" w:cs="Symbol"/>
    </w:rPr>
  </w:style>
  <w:style w:type="character" w:customStyle="1" w:styleId="WW8Num25z1">
    <w:name w:val="WW8Num25z1"/>
    <w:rsid w:val="004019DB"/>
    <w:rPr>
      <w:rFonts w:ascii="Courier New" w:hAnsi="Courier New" w:cs="Courier New"/>
    </w:rPr>
  </w:style>
  <w:style w:type="character" w:customStyle="1" w:styleId="WW8Num25z2">
    <w:name w:val="WW8Num25z2"/>
    <w:rsid w:val="004019DB"/>
    <w:rPr>
      <w:rFonts w:ascii="Wingdings" w:hAnsi="Wingdings" w:cs="Wingdings"/>
    </w:rPr>
  </w:style>
  <w:style w:type="character" w:customStyle="1" w:styleId="24">
    <w:name w:val="Основной текст (2) + Не курсив"/>
    <w:rsid w:val="004019DB"/>
    <w:rPr>
      <w:rFonts w:ascii="Calibri" w:eastAsia="Calibri" w:hAnsi="Calibri" w:cs="Calibri"/>
      <w:i/>
      <w:i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WW8Num5z0">
    <w:name w:val="WW8Num5z0"/>
    <w:rsid w:val="004019DB"/>
    <w:rPr>
      <w:rFonts w:ascii="Symbol" w:hAnsi="Symbol" w:cs="Symbol"/>
    </w:rPr>
  </w:style>
  <w:style w:type="character" w:customStyle="1" w:styleId="WW8Num5z1">
    <w:name w:val="WW8Num5z1"/>
    <w:rsid w:val="004019DB"/>
    <w:rPr>
      <w:rFonts w:ascii="Courier New" w:hAnsi="Courier New" w:cs="Courier New"/>
    </w:rPr>
  </w:style>
  <w:style w:type="character" w:customStyle="1" w:styleId="WW8Num5z2">
    <w:name w:val="WW8Num5z2"/>
    <w:rsid w:val="004019DB"/>
    <w:rPr>
      <w:rFonts w:ascii="Wingdings" w:hAnsi="Wingdings" w:cs="Wingdings"/>
    </w:rPr>
  </w:style>
  <w:style w:type="character" w:customStyle="1" w:styleId="BulletSymbols">
    <w:name w:val="Bullet Symbols"/>
    <w:rsid w:val="004019DB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4019DB"/>
    <w:pPr>
      <w:numPr>
        <w:numId w:val="1"/>
      </w:numPr>
    </w:pPr>
  </w:style>
  <w:style w:type="numbering" w:customStyle="1" w:styleId="WWNum2">
    <w:name w:val="WWNum2"/>
    <w:basedOn w:val="a2"/>
    <w:rsid w:val="004019DB"/>
    <w:pPr>
      <w:numPr>
        <w:numId w:val="2"/>
      </w:numPr>
    </w:pPr>
  </w:style>
  <w:style w:type="numbering" w:customStyle="1" w:styleId="WWNum3">
    <w:name w:val="WWNum3"/>
    <w:basedOn w:val="a2"/>
    <w:rsid w:val="004019DB"/>
    <w:pPr>
      <w:numPr>
        <w:numId w:val="3"/>
      </w:numPr>
    </w:pPr>
  </w:style>
  <w:style w:type="numbering" w:customStyle="1" w:styleId="WWNum4">
    <w:name w:val="WWNum4"/>
    <w:basedOn w:val="a2"/>
    <w:rsid w:val="004019DB"/>
    <w:pPr>
      <w:numPr>
        <w:numId w:val="4"/>
      </w:numPr>
    </w:pPr>
  </w:style>
  <w:style w:type="numbering" w:customStyle="1" w:styleId="WWNum5">
    <w:name w:val="WWNum5"/>
    <w:basedOn w:val="a2"/>
    <w:rsid w:val="004019DB"/>
    <w:pPr>
      <w:numPr>
        <w:numId w:val="5"/>
      </w:numPr>
    </w:pPr>
  </w:style>
  <w:style w:type="numbering" w:customStyle="1" w:styleId="WWNum6">
    <w:name w:val="WWNum6"/>
    <w:basedOn w:val="a2"/>
    <w:rsid w:val="004019DB"/>
    <w:pPr>
      <w:numPr>
        <w:numId w:val="6"/>
      </w:numPr>
    </w:pPr>
  </w:style>
  <w:style w:type="numbering" w:customStyle="1" w:styleId="WWNum7">
    <w:name w:val="WWNum7"/>
    <w:basedOn w:val="a2"/>
    <w:rsid w:val="004019DB"/>
    <w:pPr>
      <w:numPr>
        <w:numId w:val="7"/>
      </w:numPr>
    </w:pPr>
  </w:style>
  <w:style w:type="numbering" w:customStyle="1" w:styleId="WWNum8">
    <w:name w:val="WWNum8"/>
    <w:basedOn w:val="a2"/>
    <w:rsid w:val="004019DB"/>
    <w:pPr>
      <w:numPr>
        <w:numId w:val="8"/>
      </w:numPr>
    </w:pPr>
  </w:style>
  <w:style w:type="numbering" w:customStyle="1" w:styleId="WWNum9">
    <w:name w:val="WWNum9"/>
    <w:basedOn w:val="a2"/>
    <w:rsid w:val="004019DB"/>
    <w:pPr>
      <w:numPr>
        <w:numId w:val="9"/>
      </w:numPr>
    </w:pPr>
  </w:style>
  <w:style w:type="numbering" w:customStyle="1" w:styleId="WWNum10">
    <w:name w:val="WWNum10"/>
    <w:basedOn w:val="a2"/>
    <w:rsid w:val="004019DB"/>
    <w:pPr>
      <w:numPr>
        <w:numId w:val="10"/>
      </w:numPr>
    </w:pPr>
  </w:style>
  <w:style w:type="numbering" w:customStyle="1" w:styleId="WWNum11">
    <w:name w:val="WWNum11"/>
    <w:basedOn w:val="a2"/>
    <w:rsid w:val="004019DB"/>
    <w:pPr>
      <w:numPr>
        <w:numId w:val="11"/>
      </w:numPr>
    </w:pPr>
  </w:style>
  <w:style w:type="numbering" w:customStyle="1" w:styleId="WWNum12">
    <w:name w:val="WWNum12"/>
    <w:basedOn w:val="a2"/>
    <w:rsid w:val="004019DB"/>
    <w:pPr>
      <w:numPr>
        <w:numId w:val="12"/>
      </w:numPr>
    </w:pPr>
  </w:style>
  <w:style w:type="numbering" w:customStyle="1" w:styleId="WWNum13">
    <w:name w:val="WWNum13"/>
    <w:basedOn w:val="a2"/>
    <w:rsid w:val="004019DB"/>
    <w:pPr>
      <w:numPr>
        <w:numId w:val="13"/>
      </w:numPr>
    </w:pPr>
  </w:style>
  <w:style w:type="numbering" w:customStyle="1" w:styleId="WWNum14">
    <w:name w:val="WWNum14"/>
    <w:basedOn w:val="a2"/>
    <w:rsid w:val="004019DB"/>
    <w:pPr>
      <w:numPr>
        <w:numId w:val="14"/>
      </w:numPr>
    </w:pPr>
  </w:style>
  <w:style w:type="numbering" w:customStyle="1" w:styleId="WWNum15">
    <w:name w:val="WWNum15"/>
    <w:basedOn w:val="a2"/>
    <w:rsid w:val="004019DB"/>
    <w:pPr>
      <w:numPr>
        <w:numId w:val="15"/>
      </w:numPr>
    </w:pPr>
  </w:style>
  <w:style w:type="numbering" w:customStyle="1" w:styleId="WWNum16">
    <w:name w:val="WWNum16"/>
    <w:basedOn w:val="a2"/>
    <w:rsid w:val="004019DB"/>
    <w:pPr>
      <w:numPr>
        <w:numId w:val="16"/>
      </w:numPr>
    </w:pPr>
  </w:style>
  <w:style w:type="numbering" w:customStyle="1" w:styleId="WWNum17">
    <w:name w:val="WWNum17"/>
    <w:basedOn w:val="a2"/>
    <w:rsid w:val="004019DB"/>
    <w:pPr>
      <w:numPr>
        <w:numId w:val="17"/>
      </w:numPr>
    </w:pPr>
  </w:style>
  <w:style w:type="numbering" w:customStyle="1" w:styleId="WWNum18">
    <w:name w:val="WWNum18"/>
    <w:basedOn w:val="a2"/>
    <w:rsid w:val="004019DB"/>
    <w:pPr>
      <w:numPr>
        <w:numId w:val="18"/>
      </w:numPr>
    </w:pPr>
  </w:style>
  <w:style w:type="numbering" w:customStyle="1" w:styleId="WWNum19">
    <w:name w:val="WWNum19"/>
    <w:basedOn w:val="a2"/>
    <w:rsid w:val="004019DB"/>
    <w:pPr>
      <w:numPr>
        <w:numId w:val="19"/>
      </w:numPr>
    </w:pPr>
  </w:style>
  <w:style w:type="numbering" w:customStyle="1" w:styleId="WWNum20">
    <w:name w:val="WWNum20"/>
    <w:basedOn w:val="a2"/>
    <w:rsid w:val="004019DB"/>
    <w:pPr>
      <w:numPr>
        <w:numId w:val="20"/>
      </w:numPr>
    </w:pPr>
  </w:style>
  <w:style w:type="numbering" w:customStyle="1" w:styleId="WWNum21">
    <w:name w:val="WWNum21"/>
    <w:basedOn w:val="a2"/>
    <w:rsid w:val="004019DB"/>
    <w:pPr>
      <w:numPr>
        <w:numId w:val="21"/>
      </w:numPr>
    </w:pPr>
  </w:style>
  <w:style w:type="numbering" w:customStyle="1" w:styleId="WWNum22">
    <w:name w:val="WWNum22"/>
    <w:basedOn w:val="a2"/>
    <w:rsid w:val="004019DB"/>
    <w:pPr>
      <w:numPr>
        <w:numId w:val="22"/>
      </w:numPr>
    </w:pPr>
  </w:style>
  <w:style w:type="numbering" w:customStyle="1" w:styleId="WWNum23">
    <w:name w:val="WWNum23"/>
    <w:basedOn w:val="a2"/>
    <w:rsid w:val="004019DB"/>
    <w:pPr>
      <w:numPr>
        <w:numId w:val="23"/>
      </w:numPr>
    </w:pPr>
  </w:style>
  <w:style w:type="numbering" w:customStyle="1" w:styleId="WWNum24">
    <w:name w:val="WWNum24"/>
    <w:basedOn w:val="a2"/>
    <w:rsid w:val="004019DB"/>
    <w:pPr>
      <w:numPr>
        <w:numId w:val="24"/>
      </w:numPr>
    </w:pPr>
  </w:style>
  <w:style w:type="numbering" w:customStyle="1" w:styleId="WWNum25">
    <w:name w:val="WWNum25"/>
    <w:basedOn w:val="a2"/>
    <w:rsid w:val="004019DB"/>
    <w:pPr>
      <w:numPr>
        <w:numId w:val="25"/>
      </w:numPr>
    </w:pPr>
  </w:style>
  <w:style w:type="numbering" w:customStyle="1" w:styleId="WWNum26">
    <w:name w:val="WWNum26"/>
    <w:basedOn w:val="a2"/>
    <w:rsid w:val="004019DB"/>
    <w:pPr>
      <w:numPr>
        <w:numId w:val="26"/>
      </w:numPr>
    </w:pPr>
  </w:style>
  <w:style w:type="numbering" w:customStyle="1" w:styleId="WWNum27">
    <w:name w:val="WWNum27"/>
    <w:basedOn w:val="a2"/>
    <w:rsid w:val="004019DB"/>
    <w:pPr>
      <w:numPr>
        <w:numId w:val="27"/>
      </w:numPr>
    </w:pPr>
  </w:style>
  <w:style w:type="numbering" w:customStyle="1" w:styleId="WW8Num12">
    <w:name w:val="WW8Num12"/>
    <w:basedOn w:val="a2"/>
    <w:rsid w:val="004019DB"/>
    <w:pPr>
      <w:numPr>
        <w:numId w:val="28"/>
      </w:numPr>
    </w:pPr>
  </w:style>
  <w:style w:type="numbering" w:customStyle="1" w:styleId="WW8Num25">
    <w:name w:val="WW8Num25"/>
    <w:basedOn w:val="a2"/>
    <w:rsid w:val="004019DB"/>
    <w:pPr>
      <w:numPr>
        <w:numId w:val="29"/>
      </w:numPr>
    </w:pPr>
  </w:style>
  <w:style w:type="numbering" w:customStyle="1" w:styleId="WW8Num5">
    <w:name w:val="WW8Num5"/>
    <w:basedOn w:val="a2"/>
    <w:rsid w:val="004019DB"/>
    <w:pPr>
      <w:numPr>
        <w:numId w:val="30"/>
      </w:numPr>
    </w:pPr>
  </w:style>
  <w:style w:type="character" w:styleId="afb">
    <w:name w:val="Emphasis"/>
    <w:basedOn w:val="a0"/>
    <w:uiPriority w:val="20"/>
    <w:qFormat/>
    <w:rsid w:val="00B4141F"/>
    <w:rPr>
      <w:i/>
      <w:iCs/>
    </w:rPr>
  </w:style>
  <w:style w:type="character" w:styleId="afc">
    <w:name w:val="Hyperlink"/>
    <w:basedOn w:val="a0"/>
    <w:uiPriority w:val="99"/>
    <w:unhideWhenUsed/>
    <w:rsid w:val="00D63D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0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Баранов</dc:creator>
  <cp:lastModifiedBy>djo-2@outlook.com</cp:lastModifiedBy>
  <cp:revision>58</cp:revision>
  <cp:lastPrinted>2017-01-20T12:10:00Z</cp:lastPrinted>
  <dcterms:created xsi:type="dcterms:W3CDTF">2020-01-24T08:53:00Z</dcterms:created>
  <dcterms:modified xsi:type="dcterms:W3CDTF">2022-01-20T12:09:00Z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